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E52D0D" w:rsidRDefault="00BB0037"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Περί τροχαίων και άλλων δεινών</w:t>
      </w:r>
      <w:r w:rsidR="00525893">
        <w:rPr>
          <w:rFonts w:ascii="Tahoma" w:eastAsia="MS Gothic" w:hAnsi="Tahoma" w:cs="Tahoma"/>
          <w:b/>
          <w:sz w:val="44"/>
          <w:szCs w:val="28"/>
          <w:lang w:val="el-GR"/>
        </w:rPr>
        <w:t>…</w:t>
      </w:r>
    </w:p>
    <w:p w:rsidR="0088424A" w:rsidRDefault="00E05A27"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w:t>
      </w:r>
      <w:r w:rsidR="0088424A">
        <w:rPr>
          <w:rFonts w:ascii="Tahoma" w:eastAsia="Times New Roman" w:hAnsi="Tahoma" w:cs="Tahoma"/>
          <w:sz w:val="28"/>
          <w:szCs w:val="28"/>
          <w:lang w:val="el-GR"/>
        </w:rPr>
        <w:t>Έχει μα</w:t>
      </w:r>
      <w:r>
        <w:rPr>
          <w:rFonts w:ascii="Tahoma" w:eastAsia="Times New Roman" w:hAnsi="Tahoma" w:cs="Tahoma"/>
          <w:sz w:val="28"/>
          <w:szCs w:val="28"/>
          <w:lang w:val="el-GR"/>
        </w:rPr>
        <w:t>λ</w:t>
      </w:r>
      <w:r w:rsidR="0088424A">
        <w:rPr>
          <w:rFonts w:ascii="Tahoma" w:eastAsia="Times New Roman" w:hAnsi="Tahoma" w:cs="Tahoma"/>
          <w:sz w:val="28"/>
          <w:szCs w:val="28"/>
          <w:lang w:val="el-GR"/>
        </w:rPr>
        <w:t>λιάσει η γλώσσα μου</w:t>
      </w:r>
      <w:r>
        <w:rPr>
          <w:rFonts w:ascii="Tahoma" w:eastAsia="Times New Roman" w:hAnsi="Tahoma" w:cs="Tahoma"/>
          <w:sz w:val="28"/>
          <w:szCs w:val="28"/>
          <w:lang w:val="el-GR"/>
        </w:rPr>
        <w:t>» να το φωνάζω</w:t>
      </w:r>
      <w:r w:rsidR="0088424A">
        <w:rPr>
          <w:rFonts w:ascii="Tahoma" w:eastAsia="Times New Roman" w:hAnsi="Tahoma" w:cs="Tahoma"/>
          <w:sz w:val="28"/>
          <w:szCs w:val="28"/>
          <w:lang w:val="el-GR"/>
        </w:rPr>
        <w:t xml:space="preserve"> και </w:t>
      </w:r>
      <w:r>
        <w:rPr>
          <w:rFonts w:ascii="Tahoma" w:eastAsia="Times New Roman" w:hAnsi="Tahoma" w:cs="Tahoma"/>
          <w:sz w:val="28"/>
          <w:szCs w:val="28"/>
          <w:lang w:val="el-GR"/>
        </w:rPr>
        <w:t>«</w:t>
      </w:r>
      <w:r w:rsidR="0088424A">
        <w:rPr>
          <w:rFonts w:ascii="Tahoma" w:eastAsia="Times New Roman" w:hAnsi="Tahoma" w:cs="Tahoma"/>
          <w:sz w:val="28"/>
          <w:szCs w:val="28"/>
          <w:lang w:val="el-GR"/>
        </w:rPr>
        <w:t>έχει πιαστεί το χέρι μου</w:t>
      </w:r>
      <w:r>
        <w:rPr>
          <w:rFonts w:ascii="Tahoma" w:eastAsia="Times New Roman" w:hAnsi="Tahoma" w:cs="Tahoma"/>
          <w:sz w:val="28"/>
          <w:szCs w:val="28"/>
          <w:lang w:val="el-GR"/>
        </w:rPr>
        <w:t>» να το γράφω</w:t>
      </w:r>
      <w:r w:rsidR="0088424A">
        <w:rPr>
          <w:rFonts w:ascii="Tahoma" w:eastAsia="Times New Roman" w:hAnsi="Tahoma" w:cs="Tahoma"/>
          <w:sz w:val="28"/>
          <w:szCs w:val="28"/>
          <w:lang w:val="el-GR"/>
        </w:rPr>
        <w:t xml:space="preserve"> αλλά δεν το βάζω κάτω. Θα συνεχίσω να ασχολούμαι με το θέμα γιατί είναι καυτό και αποτελεί μάστιγα για την ελληνική κοινωνία.</w:t>
      </w:r>
    </w:p>
    <w:p w:rsidR="00E05A27" w:rsidRPr="00E05A27" w:rsidRDefault="00E05A27" w:rsidP="00E05A27">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Για άλλη μια φορά η Ελλάδα «κατακτά» μια αρνητική πρωτιά.</w:t>
      </w:r>
    </w:p>
    <w:p w:rsidR="00DE24B3" w:rsidRPr="00E05A27" w:rsidRDefault="00E05A27" w:rsidP="00E05A27">
      <w:pPr>
        <w:spacing w:after="120" w:line="240" w:lineRule="auto"/>
        <w:ind w:firstLine="720"/>
        <w:rPr>
          <w:rFonts w:ascii="Tahoma" w:eastAsia="Times New Roman" w:hAnsi="Tahoma" w:cs="Tahoma"/>
          <w:sz w:val="28"/>
          <w:szCs w:val="28"/>
          <w:lang w:val="el-GR"/>
        </w:rPr>
      </w:pPr>
      <w:r>
        <w:rPr>
          <w:rFonts w:ascii="Tahoma" w:eastAsia="Times New Roman" w:hAnsi="Tahoma" w:cs="Tahoma"/>
          <w:bCs/>
          <w:sz w:val="28"/>
          <w:szCs w:val="28"/>
          <w:lang w:val="el-GR"/>
        </w:rPr>
        <w:t>Όπως έγινε γνωστό</w:t>
      </w:r>
      <w:r w:rsidR="00DA6049" w:rsidRPr="00DA6049">
        <w:rPr>
          <w:rFonts w:ascii="Tahoma" w:eastAsia="Times New Roman" w:hAnsi="Tahoma" w:cs="Tahoma"/>
          <w:bCs/>
          <w:sz w:val="28"/>
          <w:szCs w:val="28"/>
          <w:lang w:val="el-GR"/>
        </w:rPr>
        <w:t>,</w:t>
      </w:r>
      <w:r>
        <w:rPr>
          <w:rFonts w:ascii="Tahoma" w:eastAsia="Times New Roman" w:hAnsi="Tahoma" w:cs="Tahoma"/>
          <w:bCs/>
          <w:sz w:val="28"/>
          <w:szCs w:val="28"/>
          <w:lang w:val="el-GR"/>
        </w:rPr>
        <w:t xml:space="preserve"> η χώρα μας «είναι </w:t>
      </w:r>
      <w:r w:rsidR="007372E4" w:rsidRPr="007372E4">
        <w:rPr>
          <w:rFonts w:ascii="Tahoma" w:eastAsia="Times New Roman" w:hAnsi="Tahoma" w:cs="Tahoma"/>
          <w:bCs/>
          <w:sz w:val="28"/>
          <w:szCs w:val="28"/>
          <w:lang w:val="el-GR"/>
        </w:rPr>
        <w:t>“</w:t>
      </w:r>
      <w:r>
        <w:rPr>
          <w:rFonts w:ascii="Tahoma" w:eastAsia="Times New Roman" w:hAnsi="Tahoma" w:cs="Tahoma"/>
          <w:bCs/>
          <w:sz w:val="28"/>
          <w:szCs w:val="28"/>
          <w:lang w:val="el-GR"/>
        </w:rPr>
        <w:t>πρωταθλήτρια</w:t>
      </w:r>
      <w:r w:rsidR="007372E4" w:rsidRPr="007372E4">
        <w:rPr>
          <w:rFonts w:ascii="Tahoma" w:eastAsia="Times New Roman" w:hAnsi="Tahoma" w:cs="Tahoma"/>
          <w:bCs/>
          <w:sz w:val="28"/>
          <w:szCs w:val="28"/>
          <w:lang w:val="el-GR"/>
        </w:rPr>
        <w:t>”</w:t>
      </w:r>
      <w:r>
        <w:rPr>
          <w:rFonts w:ascii="Tahoma" w:eastAsia="Times New Roman" w:hAnsi="Tahoma" w:cs="Tahoma"/>
          <w:bCs/>
          <w:sz w:val="28"/>
          <w:szCs w:val="28"/>
          <w:lang w:val="el-GR"/>
        </w:rPr>
        <w:t xml:space="preserve"> </w:t>
      </w:r>
      <w:r w:rsidR="00DE24B3" w:rsidRPr="00E05A27">
        <w:rPr>
          <w:rFonts w:ascii="Tahoma" w:eastAsia="Times New Roman" w:hAnsi="Tahoma" w:cs="Tahoma"/>
          <w:bCs/>
          <w:sz w:val="28"/>
          <w:szCs w:val="28"/>
          <w:lang w:val="el-GR"/>
        </w:rPr>
        <w:t xml:space="preserve">στην Ευρώπη </w:t>
      </w:r>
      <w:r w:rsidR="007372E4">
        <w:rPr>
          <w:rFonts w:ascii="Tahoma" w:eastAsia="Times New Roman" w:hAnsi="Tahoma" w:cs="Tahoma"/>
          <w:bCs/>
          <w:sz w:val="28"/>
          <w:szCs w:val="28"/>
          <w:lang w:val="el-GR"/>
        </w:rPr>
        <w:t>σε ότι</w:t>
      </w:r>
      <w:r w:rsidR="00DE24B3" w:rsidRPr="00E05A27">
        <w:rPr>
          <w:rFonts w:ascii="Tahoma" w:eastAsia="Times New Roman" w:hAnsi="Tahoma" w:cs="Tahoma"/>
          <w:bCs/>
          <w:sz w:val="28"/>
          <w:szCs w:val="28"/>
          <w:lang w:val="el-GR"/>
        </w:rPr>
        <w:t xml:space="preserve"> αφορά τα τροχαία ατυχήματα στα οποία εμπλέκεται μόνο ένα όχημα.</w:t>
      </w:r>
      <w:r w:rsidR="00DE24B3" w:rsidRPr="00E05A27">
        <w:rPr>
          <w:rFonts w:ascii="Tahoma" w:eastAsia="Times New Roman" w:hAnsi="Tahoma" w:cs="Tahoma"/>
          <w:bCs/>
          <w:sz w:val="28"/>
          <w:szCs w:val="28"/>
        </w:rPr>
        <w:t> </w:t>
      </w:r>
    </w:p>
    <w:p w:rsidR="00E05A27" w:rsidRDefault="00E05A27" w:rsidP="00E05A27">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w:t>
      </w:r>
      <w:r w:rsidR="00DE24B3" w:rsidRPr="00E05A27">
        <w:rPr>
          <w:rFonts w:ascii="Tahoma" w:eastAsia="Times New Roman" w:hAnsi="Tahoma" w:cs="Tahoma"/>
          <w:sz w:val="28"/>
          <w:szCs w:val="28"/>
          <w:lang w:val="el-GR"/>
        </w:rPr>
        <w:t xml:space="preserve">Αυτό σημαίνει ότι οι Έλληνες οδηγοί </w:t>
      </w:r>
      <w:r>
        <w:rPr>
          <w:rFonts w:ascii="Tahoma" w:eastAsia="Times New Roman" w:hAnsi="Tahoma" w:cs="Tahoma"/>
          <w:sz w:val="28"/>
          <w:szCs w:val="28"/>
          <w:lang w:val="el-GR"/>
        </w:rPr>
        <w:t>προκαλούν αναλογικά περισσότερα</w:t>
      </w:r>
      <w:r w:rsidR="00DE24B3" w:rsidRPr="00E05A27">
        <w:rPr>
          <w:rFonts w:ascii="Tahoma" w:eastAsia="Times New Roman" w:hAnsi="Tahoma" w:cs="Tahoma"/>
          <w:sz w:val="28"/>
          <w:szCs w:val="28"/>
          <w:lang w:val="el-GR"/>
        </w:rPr>
        <w:t xml:space="preserve"> ατυχήματα στα οποία ο οδηγός ή οι επιβάτες χάνουν τη ζωή τους χωρίς να έχει υπάρξει εμπλοκή από άλλο όχημα ή πεζό.</w:t>
      </w:r>
    </w:p>
    <w:p w:rsidR="00CA1F37" w:rsidRDefault="00E05A27" w:rsidP="00E05A27">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w:t>
      </w:r>
      <w:r w:rsidR="00DE24B3" w:rsidRPr="00E05A27">
        <w:rPr>
          <w:rFonts w:ascii="Tahoma" w:eastAsia="Times New Roman" w:hAnsi="Tahoma" w:cs="Tahoma"/>
          <w:sz w:val="28"/>
          <w:szCs w:val="28"/>
          <w:lang w:val="el-GR"/>
        </w:rPr>
        <w:t xml:space="preserve">Για την ακρίβεια, </w:t>
      </w:r>
      <w:r w:rsidR="00DA6049">
        <w:rPr>
          <w:rFonts w:ascii="Tahoma" w:eastAsia="Times New Roman" w:hAnsi="Tahoma" w:cs="Tahoma"/>
          <w:sz w:val="28"/>
          <w:szCs w:val="28"/>
          <w:lang w:val="el-GR"/>
        </w:rPr>
        <w:t xml:space="preserve">αναφέρει δημοσίευμα της ιστοσελίδας </w:t>
      </w:r>
      <w:proofErr w:type="spellStart"/>
      <w:r w:rsidR="00DA6049">
        <w:rPr>
          <w:rFonts w:ascii="Tahoma" w:eastAsia="Times New Roman" w:hAnsi="Tahoma" w:cs="Tahoma"/>
          <w:sz w:val="28"/>
          <w:szCs w:val="28"/>
        </w:rPr>
        <w:t>newsbeast</w:t>
      </w:r>
      <w:proofErr w:type="spellEnd"/>
      <w:r w:rsidR="00DA6049" w:rsidRPr="00CA1F37">
        <w:rPr>
          <w:rFonts w:ascii="Tahoma" w:eastAsia="Times New Roman" w:hAnsi="Tahoma" w:cs="Tahoma"/>
          <w:sz w:val="28"/>
          <w:szCs w:val="28"/>
          <w:lang w:val="el-GR"/>
        </w:rPr>
        <w:t>.</w:t>
      </w:r>
      <w:r w:rsidR="00DA6049">
        <w:rPr>
          <w:rFonts w:ascii="Tahoma" w:eastAsia="Times New Roman" w:hAnsi="Tahoma" w:cs="Tahoma"/>
          <w:sz w:val="28"/>
          <w:szCs w:val="28"/>
        </w:rPr>
        <w:t>gr</w:t>
      </w:r>
      <w:r w:rsidR="00DA6049" w:rsidRPr="00CA1F37">
        <w:rPr>
          <w:rFonts w:ascii="Tahoma" w:eastAsia="Times New Roman" w:hAnsi="Tahoma" w:cs="Tahoma"/>
          <w:sz w:val="28"/>
          <w:szCs w:val="28"/>
          <w:lang w:val="el-GR"/>
        </w:rPr>
        <w:t xml:space="preserve">, </w:t>
      </w:r>
      <w:r w:rsidR="00DE24B3" w:rsidRPr="00E05A27">
        <w:rPr>
          <w:rFonts w:ascii="Tahoma" w:eastAsia="Times New Roman" w:hAnsi="Tahoma" w:cs="Tahoma"/>
          <w:sz w:val="28"/>
          <w:szCs w:val="28"/>
          <w:lang w:val="el-GR"/>
        </w:rPr>
        <w:t>η χώρα μας συγκεντρώνει το υψηλότερο ποσοστό θνησιμότητας σε τροχαία, στα οποία εμπλέκεται μόνο ένα όχημα στην Ευρωπαϊκή Ένωση με 34 θανάτους ανά εκατομμύριο κατοίκων κάθε χρόνο, αριθμός που αντιστοιχεί στο 42% του συνόλου των θανάτων σε τροχαία συμβάντα, όταν ο ευρωπαϊκός μέσος όρος είναι 15,5.</w:t>
      </w:r>
      <w:r w:rsidR="00CA1F37">
        <w:rPr>
          <w:rFonts w:ascii="Tahoma" w:eastAsia="Times New Roman" w:hAnsi="Tahoma" w:cs="Tahoma"/>
          <w:sz w:val="28"/>
          <w:szCs w:val="28"/>
          <w:lang w:val="el-GR"/>
        </w:rPr>
        <w:t xml:space="preserve"> Δηλαδή το ποσοστό των θανάτων στην Ελλάδα είναι 270% υψηλότερο!</w:t>
      </w:r>
    </w:p>
    <w:p w:rsidR="00CA1F37" w:rsidRDefault="00CA1F37" w:rsidP="00E05A27">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»Σύμφωνα με την</w:t>
      </w:r>
      <w:r w:rsidR="00DE24B3" w:rsidRPr="00E05A27">
        <w:rPr>
          <w:rFonts w:ascii="Tahoma" w:eastAsia="Times New Roman" w:hAnsi="Tahoma" w:cs="Tahoma"/>
          <w:sz w:val="28"/>
          <w:szCs w:val="28"/>
          <w:lang w:val="el-GR"/>
        </w:rPr>
        <w:t xml:space="preserve"> τελευταία έκθεση του Ευρωπαϊκού Συμβουλίου Ασφαλείας των Μεταφορών, τα συχνότερα θύματα των συγκρούσεων είναι νέοι οδηγοί ή αναβάτες δικύκλων των οποίων αποσπάται η προσοχή είτε από τη χρήση του κινητού τηλεφώνου είτε από άλλες αιτίες.</w:t>
      </w:r>
    </w:p>
    <w:p w:rsidR="00CA1F37" w:rsidRDefault="00CA1F37" w:rsidP="00E05A27">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w:t>
      </w:r>
      <w:r w:rsidR="00DE24B3" w:rsidRPr="00E05A27">
        <w:rPr>
          <w:rFonts w:ascii="Tahoma" w:eastAsia="Times New Roman" w:hAnsi="Tahoma" w:cs="Tahoma"/>
          <w:sz w:val="28"/>
          <w:szCs w:val="28"/>
          <w:lang w:val="el-GR"/>
        </w:rPr>
        <w:t xml:space="preserve">Στην ομάδα υψηλού... κινδύνου, </w:t>
      </w:r>
      <w:r w:rsidR="00DA6049">
        <w:rPr>
          <w:rFonts w:ascii="Tahoma" w:eastAsia="Times New Roman" w:hAnsi="Tahoma" w:cs="Tahoma"/>
          <w:sz w:val="28"/>
          <w:szCs w:val="28"/>
          <w:lang w:val="el-GR"/>
        </w:rPr>
        <w:t>συνεχίζει το</w:t>
      </w:r>
      <w:r>
        <w:rPr>
          <w:rFonts w:ascii="Tahoma" w:eastAsia="Times New Roman" w:hAnsi="Tahoma" w:cs="Tahoma"/>
          <w:sz w:val="28"/>
          <w:szCs w:val="28"/>
          <w:lang w:val="el-GR"/>
        </w:rPr>
        <w:t xml:space="preserve"> δημοσίευμα του </w:t>
      </w:r>
      <w:proofErr w:type="spellStart"/>
      <w:r>
        <w:rPr>
          <w:rFonts w:ascii="Tahoma" w:eastAsia="Times New Roman" w:hAnsi="Tahoma" w:cs="Tahoma"/>
          <w:sz w:val="28"/>
          <w:szCs w:val="28"/>
        </w:rPr>
        <w:t>newsbeast</w:t>
      </w:r>
      <w:proofErr w:type="spellEnd"/>
      <w:r w:rsidRPr="00CA1F37">
        <w:rPr>
          <w:rFonts w:ascii="Tahoma" w:eastAsia="Times New Roman" w:hAnsi="Tahoma" w:cs="Tahoma"/>
          <w:sz w:val="28"/>
          <w:szCs w:val="28"/>
          <w:lang w:val="el-GR"/>
        </w:rPr>
        <w:t>.</w:t>
      </w:r>
      <w:r>
        <w:rPr>
          <w:rFonts w:ascii="Tahoma" w:eastAsia="Times New Roman" w:hAnsi="Tahoma" w:cs="Tahoma"/>
          <w:sz w:val="28"/>
          <w:szCs w:val="28"/>
        </w:rPr>
        <w:t>gr</w:t>
      </w:r>
      <w:r w:rsidRPr="00CA1F37">
        <w:rPr>
          <w:rFonts w:ascii="Tahoma" w:eastAsia="Times New Roman" w:hAnsi="Tahoma" w:cs="Tahoma"/>
          <w:sz w:val="28"/>
          <w:szCs w:val="28"/>
          <w:lang w:val="el-GR"/>
        </w:rPr>
        <w:t xml:space="preserve">, </w:t>
      </w:r>
      <w:r w:rsidR="00DE24B3" w:rsidRPr="00E05A27">
        <w:rPr>
          <w:rFonts w:ascii="Tahoma" w:eastAsia="Times New Roman" w:hAnsi="Tahoma" w:cs="Tahoma"/>
          <w:sz w:val="28"/>
          <w:szCs w:val="28"/>
          <w:lang w:val="el-GR"/>
        </w:rPr>
        <w:t>εντάσσονται οι νέοι ηλικίας 18-24 ετών με τον αριθμό των αναβατών ή οδηγών που εμπλέκονται σε θανάσιμα συμβάντα με ένα όχημα να ανέρχεται σε 72 ανά εκατομμύριο κατοίκους της ίδιας ηλικιακής ομάδ</w:t>
      </w:r>
      <w:r>
        <w:rPr>
          <w:rFonts w:ascii="Tahoma" w:eastAsia="Times New Roman" w:hAnsi="Tahoma" w:cs="Tahoma"/>
          <w:sz w:val="28"/>
          <w:szCs w:val="28"/>
          <w:lang w:val="el-GR"/>
        </w:rPr>
        <w:t>α</w:t>
      </w:r>
      <w:r w:rsidR="00DE24B3" w:rsidRPr="00E05A27">
        <w:rPr>
          <w:rFonts w:ascii="Tahoma" w:eastAsia="Times New Roman" w:hAnsi="Tahoma" w:cs="Tahoma"/>
          <w:sz w:val="28"/>
          <w:szCs w:val="28"/>
          <w:lang w:val="el-GR"/>
        </w:rPr>
        <w:t>ς. Και αυτός ο αριθμός είναι ο μεγαλύτερος π</w:t>
      </w:r>
      <w:r>
        <w:rPr>
          <w:rFonts w:ascii="Tahoma" w:eastAsia="Times New Roman" w:hAnsi="Tahoma" w:cs="Tahoma"/>
          <w:sz w:val="28"/>
          <w:szCs w:val="28"/>
        </w:rPr>
        <w:t>o</w:t>
      </w:r>
      <w:r w:rsidR="00DE24B3" w:rsidRPr="00E05A27">
        <w:rPr>
          <w:rFonts w:ascii="Tahoma" w:eastAsia="Times New Roman" w:hAnsi="Tahoma" w:cs="Tahoma"/>
          <w:sz w:val="28"/>
          <w:szCs w:val="28"/>
          <w:lang w:val="el-GR"/>
        </w:rPr>
        <w:t>υ καταγράφεται στην ΕΕ, ενώ ως βασικότερη αιτία καταγράφεται η απόσπαση προσοχής (31%). Ακολουθούν η υπερβολική ταχύτητα, η κατ</w:t>
      </w:r>
      <w:r>
        <w:rPr>
          <w:rFonts w:ascii="Tahoma" w:eastAsia="Times New Roman" w:hAnsi="Tahoma" w:cs="Tahoma"/>
          <w:sz w:val="28"/>
          <w:szCs w:val="28"/>
          <w:lang w:val="el-GR"/>
        </w:rPr>
        <w:t>α</w:t>
      </w:r>
      <w:r w:rsidR="00DE24B3" w:rsidRPr="00E05A27">
        <w:rPr>
          <w:rFonts w:ascii="Tahoma" w:eastAsia="Times New Roman" w:hAnsi="Tahoma" w:cs="Tahoma"/>
          <w:sz w:val="28"/>
          <w:szCs w:val="28"/>
          <w:lang w:val="el-GR"/>
        </w:rPr>
        <w:t>νάλωση αλκοόλ και η κούραση</w:t>
      </w:r>
      <w:r>
        <w:rPr>
          <w:rFonts w:ascii="Tahoma" w:eastAsia="Times New Roman" w:hAnsi="Tahoma" w:cs="Tahoma"/>
          <w:sz w:val="28"/>
          <w:szCs w:val="28"/>
          <w:lang w:val="el-GR"/>
        </w:rPr>
        <w:t>…»</w:t>
      </w:r>
    </w:p>
    <w:p w:rsidR="00BB0037" w:rsidRDefault="007372E4" w:rsidP="00E05A27">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w:t>
      </w:r>
      <w:r w:rsidR="00BB0037">
        <w:rPr>
          <w:rFonts w:ascii="Tahoma" w:eastAsia="Times New Roman" w:hAnsi="Tahoma" w:cs="Tahoma"/>
          <w:sz w:val="28"/>
          <w:szCs w:val="28"/>
          <w:lang w:val="el-GR"/>
        </w:rPr>
        <w:t>ραγική κατάσταση</w:t>
      </w:r>
      <w:r>
        <w:rPr>
          <w:rFonts w:ascii="Tahoma" w:eastAsia="Times New Roman" w:hAnsi="Tahoma" w:cs="Tahoma"/>
          <w:sz w:val="28"/>
          <w:szCs w:val="28"/>
          <w:lang w:val="el-GR"/>
        </w:rPr>
        <w:t xml:space="preserve">! Κάτι που μπορεί, σε μεγάλο βαθμό, να αποτραπεί, να κοστίζει </w:t>
      </w:r>
      <w:r w:rsidR="00561DD6">
        <w:rPr>
          <w:rFonts w:ascii="Tahoma" w:eastAsia="Times New Roman" w:hAnsi="Tahoma" w:cs="Tahoma"/>
          <w:sz w:val="28"/>
          <w:szCs w:val="28"/>
          <w:lang w:val="el-GR"/>
        </w:rPr>
        <w:t>κάθε χρόνο</w:t>
      </w:r>
      <w:r w:rsidR="00BB0037">
        <w:rPr>
          <w:rFonts w:ascii="Tahoma" w:eastAsia="Times New Roman" w:hAnsi="Tahoma" w:cs="Tahoma"/>
          <w:sz w:val="28"/>
          <w:szCs w:val="28"/>
          <w:lang w:val="el-GR"/>
        </w:rPr>
        <w:t xml:space="preserve"> τη ζωή</w:t>
      </w:r>
      <w:r>
        <w:rPr>
          <w:rFonts w:ascii="Tahoma" w:eastAsia="Times New Roman" w:hAnsi="Tahoma" w:cs="Tahoma"/>
          <w:sz w:val="28"/>
          <w:szCs w:val="28"/>
          <w:lang w:val="el-GR"/>
        </w:rPr>
        <w:t xml:space="preserve"> εκατοντάδων νέων</w:t>
      </w:r>
      <w:r w:rsidR="00BB0037">
        <w:rPr>
          <w:rFonts w:ascii="Tahoma" w:eastAsia="Times New Roman" w:hAnsi="Tahoma" w:cs="Tahoma"/>
          <w:sz w:val="28"/>
          <w:szCs w:val="28"/>
          <w:lang w:val="el-GR"/>
        </w:rPr>
        <w:t>.</w:t>
      </w:r>
    </w:p>
    <w:p w:rsidR="00BB0037" w:rsidRDefault="00BB0037" w:rsidP="00E05A27">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Την ίδια ώρα οι πολιτικοί αδιαφορούν για την εφαρμογή του Κώδικα Οδικής Κυκλοφορίας και η αστυνομία</w:t>
      </w:r>
      <w:r w:rsidR="00561DD6">
        <w:rPr>
          <w:rFonts w:ascii="Tahoma" w:eastAsia="Times New Roman" w:hAnsi="Tahoma" w:cs="Tahoma"/>
          <w:sz w:val="28"/>
          <w:szCs w:val="28"/>
          <w:lang w:val="el-GR"/>
        </w:rPr>
        <w:t>, ιδιαίτερα στην επαρχία, «κάνει τα στραβά μάτια» γιατί ο ένας νέος είναι φίλος, ο άλλος γιος του φίλου, ο άλλος συγγενής ή γιος συγγενή</w:t>
      </w:r>
      <w:r w:rsidR="00CA7B1D">
        <w:rPr>
          <w:rFonts w:ascii="Tahoma" w:eastAsia="Times New Roman" w:hAnsi="Tahoma" w:cs="Tahoma"/>
          <w:sz w:val="28"/>
          <w:szCs w:val="28"/>
          <w:lang w:val="el-GR"/>
        </w:rPr>
        <w:t xml:space="preserve"> και πάει λέγοντας</w:t>
      </w:r>
      <w:r w:rsidR="00561DD6">
        <w:rPr>
          <w:rFonts w:ascii="Tahoma" w:eastAsia="Times New Roman" w:hAnsi="Tahoma" w:cs="Tahoma"/>
          <w:sz w:val="28"/>
          <w:szCs w:val="28"/>
          <w:lang w:val="el-GR"/>
        </w:rPr>
        <w:t>!</w:t>
      </w:r>
      <w:r w:rsidR="00CA7B1D">
        <w:rPr>
          <w:rFonts w:ascii="Tahoma" w:eastAsia="Times New Roman" w:hAnsi="Tahoma" w:cs="Tahoma"/>
          <w:sz w:val="28"/>
          <w:szCs w:val="28"/>
          <w:lang w:val="el-GR"/>
        </w:rPr>
        <w:t xml:space="preserve"> Έτσι ο Κώδικας Οδικής Κυκλοφορίας γίνεται σιγά σιγά Κώδικας Ολικής Καταστροφής…</w:t>
      </w:r>
    </w:p>
    <w:p w:rsidR="00CA7B1D" w:rsidRDefault="00083C1A" w:rsidP="00E05A27">
      <w:pPr>
        <w:spacing w:after="120" w:line="240" w:lineRule="auto"/>
        <w:ind w:firstLine="720"/>
        <w:rPr>
          <w:rFonts w:ascii="Tahoma" w:hAnsi="Tahoma" w:cs="Tahoma"/>
          <w:sz w:val="28"/>
          <w:szCs w:val="28"/>
          <w:lang w:val="el-GR"/>
        </w:rPr>
      </w:pPr>
      <w:r w:rsidRPr="00E05A27">
        <w:rPr>
          <w:rFonts w:ascii="Tahoma" w:hAnsi="Tahoma" w:cs="Tahoma"/>
          <w:sz w:val="28"/>
          <w:szCs w:val="28"/>
          <w:lang w:val="el-GR"/>
        </w:rPr>
        <w:t>ΟΙ ΔΙΚΗΓΟΡΟΙ ΤΗΣ... ΔΙΚΑΙΟΣΥΝΗΣ...</w:t>
      </w:r>
    </w:p>
    <w:p w:rsidR="00CA7B1D" w:rsidRDefault="00083C1A" w:rsidP="00E05A27">
      <w:pPr>
        <w:spacing w:after="120" w:line="240" w:lineRule="auto"/>
        <w:ind w:firstLine="720"/>
        <w:rPr>
          <w:rFonts w:ascii="Tahoma" w:hAnsi="Tahoma" w:cs="Tahoma"/>
          <w:sz w:val="28"/>
          <w:szCs w:val="28"/>
          <w:lang w:val="el-GR"/>
        </w:rPr>
      </w:pPr>
      <w:r w:rsidRPr="00E05A27">
        <w:rPr>
          <w:rFonts w:ascii="Tahoma" w:hAnsi="Tahoma" w:cs="Tahoma"/>
          <w:sz w:val="28"/>
          <w:szCs w:val="28"/>
          <w:lang w:val="el-GR"/>
        </w:rPr>
        <w:t xml:space="preserve">Διάβασα </w:t>
      </w:r>
      <w:r w:rsidR="00CA7B1D">
        <w:rPr>
          <w:rFonts w:ascii="Tahoma" w:hAnsi="Tahoma" w:cs="Tahoma"/>
          <w:sz w:val="28"/>
          <w:szCs w:val="28"/>
          <w:lang w:val="el-GR"/>
        </w:rPr>
        <w:t>προ ημερών</w:t>
      </w:r>
      <w:r w:rsidRPr="00E05A27">
        <w:rPr>
          <w:rFonts w:ascii="Tahoma" w:hAnsi="Tahoma" w:cs="Tahoma"/>
          <w:sz w:val="28"/>
          <w:szCs w:val="28"/>
          <w:lang w:val="el-GR"/>
        </w:rPr>
        <w:t xml:space="preserve"> </w:t>
      </w:r>
      <w:r w:rsidR="00CA7B1D">
        <w:rPr>
          <w:rFonts w:ascii="Tahoma" w:hAnsi="Tahoma" w:cs="Tahoma"/>
          <w:sz w:val="28"/>
          <w:szCs w:val="28"/>
          <w:lang w:val="el-GR"/>
        </w:rPr>
        <w:t xml:space="preserve">μια περί δικηγόρων είδηση </w:t>
      </w:r>
      <w:r w:rsidRPr="00E05A27">
        <w:rPr>
          <w:rFonts w:ascii="Tahoma" w:hAnsi="Tahoma" w:cs="Tahoma"/>
          <w:sz w:val="28"/>
          <w:szCs w:val="28"/>
          <w:lang w:val="el-GR"/>
        </w:rPr>
        <w:t xml:space="preserve">η </w:t>
      </w:r>
      <w:r w:rsidR="00CA7B1D">
        <w:rPr>
          <w:rFonts w:ascii="Tahoma" w:hAnsi="Tahoma" w:cs="Tahoma"/>
          <w:sz w:val="28"/>
          <w:szCs w:val="28"/>
          <w:lang w:val="el-GR"/>
        </w:rPr>
        <w:t>οποία ανάφερε μεταξύ άλλων</w:t>
      </w:r>
      <w:r w:rsidRPr="00E05A27">
        <w:rPr>
          <w:rFonts w:ascii="Tahoma" w:hAnsi="Tahoma" w:cs="Tahoma"/>
          <w:sz w:val="28"/>
          <w:szCs w:val="28"/>
          <w:lang w:val="el-GR"/>
        </w:rPr>
        <w:t>:</w:t>
      </w:r>
    </w:p>
    <w:p w:rsidR="00CA7B1D" w:rsidRDefault="00CA7B1D" w:rsidP="00E05A27">
      <w:pPr>
        <w:spacing w:after="120" w:line="240" w:lineRule="auto"/>
        <w:ind w:firstLine="720"/>
        <w:rPr>
          <w:rStyle w:val="textexposedshow"/>
          <w:rFonts w:ascii="Tahoma" w:hAnsi="Tahoma" w:cs="Tahoma"/>
          <w:sz w:val="28"/>
          <w:szCs w:val="28"/>
          <w:lang w:val="el-GR"/>
        </w:rPr>
      </w:pPr>
      <w:r>
        <w:rPr>
          <w:rFonts w:ascii="Tahoma" w:hAnsi="Tahoma" w:cs="Tahoma"/>
          <w:sz w:val="28"/>
          <w:szCs w:val="28"/>
          <w:lang w:val="el-GR"/>
        </w:rPr>
        <w:t>«</w:t>
      </w:r>
      <w:r w:rsidR="00083C1A" w:rsidRPr="00E05A27">
        <w:rPr>
          <w:rFonts w:ascii="Tahoma" w:hAnsi="Tahoma" w:cs="Tahoma"/>
          <w:sz w:val="28"/>
          <w:szCs w:val="28"/>
          <w:lang w:val="el-GR"/>
        </w:rPr>
        <w:t xml:space="preserve">...Την αντίθεσή της με την καθιέρωση υποχρεωτικής τοποθέτησης </w:t>
      </w:r>
      <w:r w:rsidR="00083C1A" w:rsidRPr="00E05A27">
        <w:rPr>
          <w:rFonts w:ascii="Tahoma" w:hAnsi="Tahoma" w:cs="Tahoma"/>
          <w:sz w:val="28"/>
          <w:szCs w:val="28"/>
        </w:rPr>
        <w:t>POS</w:t>
      </w:r>
      <w:r w:rsidR="00083C1A" w:rsidRPr="00E05A27">
        <w:rPr>
          <w:rFonts w:ascii="Tahoma" w:hAnsi="Tahoma" w:cs="Tahoma"/>
          <w:sz w:val="28"/>
          <w:szCs w:val="28"/>
          <w:lang w:val="el-GR"/>
        </w:rPr>
        <w:t xml:space="preserve"> και αποδοχής μέσων πληρωμής με</w:t>
      </w:r>
      <w:r>
        <w:rPr>
          <w:rFonts w:ascii="Tahoma" w:hAnsi="Tahoma" w:cs="Tahoma"/>
          <w:sz w:val="28"/>
          <w:szCs w:val="28"/>
          <w:lang w:val="el-GR"/>
        </w:rPr>
        <w:t xml:space="preserve"> πιστωτική ή χρεωστική</w:t>
      </w:r>
      <w:r w:rsidR="00083C1A" w:rsidRPr="00E05A27">
        <w:rPr>
          <w:rFonts w:ascii="Tahoma" w:hAnsi="Tahoma" w:cs="Tahoma"/>
          <w:sz w:val="28"/>
          <w:szCs w:val="28"/>
          <w:lang w:val="el-GR"/>
        </w:rPr>
        <w:t xml:space="preserve"> κάρτα από τους δικηγόρους εκφράζει σε ανακοίνωση της η Συντονιστική Επιτροπή Δικηγορικών Συλλόγων Ελλάδας. Μάλιστα, οι δικηγόροι επιφυλάσσονται να προσφύγουν στη δικαιοσύνη ζητώντας την ακύρωση της Κοινής Υπουργικής Απόφασης των Υπουργείων Οικονομικών και Οικονομίας και Ανάπτυξης, με την οποία καθορίζονται οι </w:t>
      </w:r>
      <w:r w:rsidR="00083C1A" w:rsidRPr="00E05A27">
        <w:rPr>
          <w:rStyle w:val="textexposedshow"/>
          <w:rFonts w:ascii="Tahoma" w:hAnsi="Tahoma" w:cs="Tahoma"/>
          <w:sz w:val="28"/>
          <w:szCs w:val="28"/>
          <w:lang w:val="el-GR"/>
        </w:rPr>
        <w:t xml:space="preserve">κατηγορίες επαγγελματιών και επιχειρήσεων που υποχρεούνται να εγκαταστήσουν </w:t>
      </w:r>
      <w:r w:rsidR="00083C1A" w:rsidRPr="00E05A27">
        <w:rPr>
          <w:rStyle w:val="textexposedshow"/>
          <w:rFonts w:ascii="Tahoma" w:hAnsi="Tahoma" w:cs="Tahoma"/>
          <w:sz w:val="28"/>
          <w:szCs w:val="28"/>
        </w:rPr>
        <w:t>POS</w:t>
      </w:r>
      <w:r w:rsidR="00083C1A" w:rsidRPr="00E05A27">
        <w:rPr>
          <w:rStyle w:val="textexposedshow"/>
          <w:rFonts w:ascii="Tahoma" w:hAnsi="Tahoma" w:cs="Tahoma"/>
          <w:sz w:val="28"/>
          <w:szCs w:val="28"/>
          <w:lang w:val="el-GR"/>
        </w:rPr>
        <w:t>...</w:t>
      </w:r>
      <w:r>
        <w:rPr>
          <w:rStyle w:val="textexposedshow"/>
          <w:rFonts w:ascii="Tahoma" w:hAnsi="Tahoma" w:cs="Tahoma"/>
          <w:sz w:val="28"/>
          <w:szCs w:val="28"/>
          <w:lang w:val="el-GR"/>
        </w:rPr>
        <w:t>»</w:t>
      </w:r>
    </w:p>
    <w:p w:rsidR="00CA7B1D" w:rsidRDefault="00083C1A" w:rsidP="00E05A27">
      <w:pPr>
        <w:spacing w:after="120" w:line="240" w:lineRule="auto"/>
        <w:ind w:firstLine="720"/>
        <w:rPr>
          <w:rStyle w:val="textexposedshow"/>
          <w:rFonts w:ascii="Tahoma" w:hAnsi="Tahoma" w:cs="Tahoma"/>
          <w:sz w:val="28"/>
          <w:szCs w:val="28"/>
          <w:lang w:val="el-GR"/>
        </w:rPr>
      </w:pPr>
      <w:r w:rsidRPr="00E05A27">
        <w:rPr>
          <w:rStyle w:val="textexposedshow"/>
          <w:rFonts w:ascii="Tahoma" w:hAnsi="Tahoma" w:cs="Tahoma"/>
          <w:sz w:val="28"/>
          <w:szCs w:val="28"/>
          <w:lang w:val="el-GR"/>
        </w:rPr>
        <w:t>Μα αν οι δικηγόροι δεν έχουν να φοβηθούν κάτι γιατί αντιδρούν έτσι;</w:t>
      </w:r>
      <w:r w:rsidR="00CA7B1D">
        <w:rPr>
          <w:rStyle w:val="textexposedshow"/>
          <w:rFonts w:ascii="Tahoma" w:hAnsi="Tahoma" w:cs="Tahoma"/>
          <w:sz w:val="28"/>
          <w:szCs w:val="28"/>
          <w:lang w:val="el-GR"/>
        </w:rPr>
        <w:t xml:space="preserve"> </w:t>
      </w:r>
      <w:r w:rsidRPr="00E05A27">
        <w:rPr>
          <w:rStyle w:val="textexposedshow"/>
          <w:rFonts w:ascii="Tahoma" w:hAnsi="Tahoma" w:cs="Tahoma"/>
          <w:sz w:val="28"/>
          <w:szCs w:val="28"/>
          <w:lang w:val="el-GR"/>
        </w:rPr>
        <w:t>Γιατί πρέπει οι άλλοι επαγγελματίες να δέχονται πιστωτικές κάρτες και οι δικηγόροι να εξαιρεθούν από το μέτρο;</w:t>
      </w:r>
    </w:p>
    <w:p w:rsidR="00083C1A" w:rsidRDefault="00083C1A" w:rsidP="00E05A27">
      <w:pPr>
        <w:spacing w:after="120" w:line="240" w:lineRule="auto"/>
        <w:ind w:firstLine="720"/>
        <w:rPr>
          <w:rStyle w:val="textexposedshow"/>
          <w:rFonts w:ascii="Tahoma" w:hAnsi="Tahoma" w:cs="Tahoma"/>
          <w:sz w:val="28"/>
          <w:szCs w:val="28"/>
          <w:lang w:val="el-GR"/>
        </w:rPr>
      </w:pPr>
      <w:r w:rsidRPr="00E05A27">
        <w:rPr>
          <w:rStyle w:val="textexposedshow"/>
          <w:rFonts w:ascii="Tahoma" w:hAnsi="Tahoma" w:cs="Tahoma"/>
          <w:sz w:val="28"/>
          <w:szCs w:val="28"/>
          <w:lang w:val="el-GR"/>
        </w:rPr>
        <w:t>Οι δικηγόροι θα έπρεπε να είναι οι πρώτοι που θα έδ</w:t>
      </w:r>
      <w:r w:rsidR="00E56B87">
        <w:rPr>
          <w:rStyle w:val="textexposedshow"/>
          <w:rFonts w:ascii="Tahoma" w:hAnsi="Tahoma" w:cs="Tahoma"/>
          <w:sz w:val="28"/>
          <w:szCs w:val="28"/>
          <w:lang w:val="el-GR"/>
        </w:rPr>
        <w:t>ιν</w:t>
      </w:r>
      <w:r w:rsidRPr="00E05A27">
        <w:rPr>
          <w:rStyle w:val="textexposedshow"/>
          <w:rFonts w:ascii="Tahoma" w:hAnsi="Tahoma" w:cs="Tahoma"/>
          <w:sz w:val="28"/>
          <w:szCs w:val="28"/>
          <w:lang w:val="el-GR"/>
        </w:rPr>
        <w:t>αν το καλό παράδειγμα. Αν δεν κάνω λάθος υπηρετούν τη δικαιοσύνη. Στην Ελλάδα</w:t>
      </w:r>
      <w:r w:rsidR="00CA7B1D">
        <w:rPr>
          <w:rStyle w:val="textexposedshow"/>
          <w:rFonts w:ascii="Tahoma" w:hAnsi="Tahoma" w:cs="Tahoma"/>
          <w:sz w:val="28"/>
          <w:szCs w:val="28"/>
          <w:lang w:val="el-GR"/>
        </w:rPr>
        <w:t>, όμως,</w:t>
      </w:r>
      <w:r w:rsidRPr="00E05A27">
        <w:rPr>
          <w:rStyle w:val="textexposedshow"/>
          <w:rFonts w:ascii="Tahoma" w:hAnsi="Tahoma" w:cs="Tahoma"/>
          <w:sz w:val="28"/>
          <w:szCs w:val="28"/>
          <w:lang w:val="el-GR"/>
        </w:rPr>
        <w:t xml:space="preserve"> του 2017 δεν κρατούνται ούτε τα προσχήματα. Δυστυχώς!</w:t>
      </w:r>
    </w:p>
    <w:p w:rsidR="005E09A5" w:rsidRPr="00E05A27" w:rsidRDefault="0077281D" w:rsidP="0077281D">
      <w:pPr>
        <w:spacing w:after="120" w:line="240" w:lineRule="auto"/>
        <w:ind w:firstLine="720"/>
        <w:rPr>
          <w:rStyle w:val="textexposedshow"/>
          <w:rFonts w:ascii="Tahoma" w:hAnsi="Tahoma" w:cs="Tahoma"/>
          <w:sz w:val="28"/>
          <w:szCs w:val="28"/>
          <w:lang w:val="el-GR"/>
        </w:rPr>
      </w:pPr>
      <w:r>
        <w:rPr>
          <w:rStyle w:val="textexposedshow"/>
          <w:rFonts w:ascii="Tahoma" w:hAnsi="Tahoma" w:cs="Tahoma"/>
          <w:sz w:val="28"/>
          <w:szCs w:val="28"/>
          <w:lang w:val="el-GR"/>
        </w:rPr>
        <w:t>ΦΑΙΔΡΟΤΗΤΕΣ ΤΟΥ ΟΗΕ</w:t>
      </w:r>
    </w:p>
    <w:p w:rsidR="0077281D" w:rsidRDefault="0077281D" w:rsidP="0077281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Ο Οργανισμός Ηνωμένων Εθνών έχει χάσει κάθε σοβαρότητα.</w:t>
      </w:r>
    </w:p>
    <w:p w:rsidR="005E09A5" w:rsidRDefault="0077281D" w:rsidP="0077281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Επέλεξε τη</w:t>
      </w:r>
      <w:r w:rsidR="005E09A5" w:rsidRPr="00E05A27">
        <w:rPr>
          <w:rFonts w:ascii="Tahoma" w:eastAsia="Times New Roman" w:hAnsi="Tahoma" w:cs="Tahoma"/>
          <w:sz w:val="28"/>
          <w:szCs w:val="28"/>
          <w:lang w:val="el-GR"/>
        </w:rPr>
        <w:t xml:space="preserve"> Σαουδική Αραβία </w:t>
      </w:r>
      <w:r>
        <w:rPr>
          <w:rFonts w:ascii="Tahoma" w:eastAsia="Times New Roman" w:hAnsi="Tahoma" w:cs="Tahoma"/>
          <w:sz w:val="28"/>
          <w:szCs w:val="28"/>
          <w:lang w:val="el-GR"/>
        </w:rPr>
        <w:t>ως</w:t>
      </w:r>
      <w:r w:rsidR="005E09A5" w:rsidRPr="00E05A27">
        <w:rPr>
          <w:rFonts w:ascii="Tahoma" w:eastAsia="Times New Roman" w:hAnsi="Tahoma" w:cs="Tahoma"/>
          <w:sz w:val="28"/>
          <w:szCs w:val="28"/>
          <w:lang w:val="el-GR"/>
        </w:rPr>
        <w:t xml:space="preserve"> μέλος της Επιτροπής για τα Δικαιώματα των Γυναικών του ΟΗΕ, μετά από μυστική ψηφοφορία του Οικονομικού και Κοινωνικού Συμβουλίου του Οργανισμού</w:t>
      </w:r>
      <w:r>
        <w:rPr>
          <w:rFonts w:ascii="Tahoma" w:eastAsia="Times New Roman" w:hAnsi="Tahoma" w:cs="Tahoma"/>
          <w:sz w:val="28"/>
          <w:szCs w:val="28"/>
          <w:lang w:val="el-GR"/>
        </w:rPr>
        <w:t>!</w:t>
      </w:r>
    </w:p>
    <w:p w:rsidR="0077281D" w:rsidRDefault="0077281D" w:rsidP="0077281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Ο ΟΗΕ κατόρθωσε </w:t>
      </w:r>
      <w:r w:rsidR="00E56B87">
        <w:rPr>
          <w:rFonts w:ascii="Tahoma" w:eastAsia="Times New Roman" w:hAnsi="Tahoma" w:cs="Tahoma"/>
          <w:sz w:val="28"/>
          <w:szCs w:val="28"/>
          <w:lang w:val="el-GR"/>
        </w:rPr>
        <w:t>για άλλη μια φορά να γελοιοποιηθεί!</w:t>
      </w:r>
    </w:p>
    <w:p w:rsidR="0077281D" w:rsidRPr="00E05A27" w:rsidRDefault="0077281D" w:rsidP="0077281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Όπως ήταν αναμενόμενο η επιλογή της Σαουδικής Αραβίας ως προστάτη των… γυναικών προκάλεσε καταιγίδα αντιδράσεων.</w:t>
      </w:r>
    </w:p>
    <w:p w:rsidR="005E09A5" w:rsidRPr="00E05A27" w:rsidRDefault="005E09A5" w:rsidP="0077281D">
      <w:pPr>
        <w:spacing w:after="120" w:line="240" w:lineRule="auto"/>
        <w:ind w:firstLine="720"/>
        <w:rPr>
          <w:rFonts w:ascii="Tahoma" w:eastAsia="Times New Roman" w:hAnsi="Tahoma" w:cs="Tahoma"/>
          <w:sz w:val="28"/>
          <w:szCs w:val="28"/>
          <w:lang w:val="el-GR"/>
        </w:rPr>
      </w:pPr>
      <w:r w:rsidRPr="00E05A27">
        <w:rPr>
          <w:rFonts w:ascii="Tahoma" w:eastAsia="Times New Roman" w:hAnsi="Tahoma" w:cs="Tahoma"/>
          <w:sz w:val="28"/>
          <w:szCs w:val="28"/>
          <w:lang w:val="el-GR"/>
        </w:rPr>
        <w:t xml:space="preserve">«Η εκλογή της Σαουδικής Αραβίας για την προστασία των δικαιωμάτων των γυναικών είναι σαν να κάνατε έναν εμπρηστή αρχηγό της </w:t>
      </w:r>
      <w:proofErr w:type="spellStart"/>
      <w:r w:rsidRPr="00E05A27">
        <w:rPr>
          <w:rFonts w:ascii="Tahoma" w:eastAsia="Times New Roman" w:hAnsi="Tahoma" w:cs="Tahoma"/>
          <w:sz w:val="28"/>
          <w:szCs w:val="28"/>
          <w:lang w:val="el-GR"/>
        </w:rPr>
        <w:t>Πυροσβστικής</w:t>
      </w:r>
      <w:proofErr w:type="spellEnd"/>
      <w:r w:rsidRPr="00E05A27">
        <w:rPr>
          <w:rFonts w:ascii="Tahoma" w:eastAsia="Times New Roman" w:hAnsi="Tahoma" w:cs="Tahoma"/>
          <w:sz w:val="28"/>
          <w:szCs w:val="28"/>
          <w:lang w:val="el-GR"/>
        </w:rPr>
        <w:t xml:space="preserve">», δήλωσε ο </w:t>
      </w:r>
      <w:r w:rsidRPr="00E05A27">
        <w:rPr>
          <w:rFonts w:ascii="Tahoma" w:eastAsia="Times New Roman" w:hAnsi="Tahoma" w:cs="Tahoma"/>
          <w:sz w:val="28"/>
          <w:szCs w:val="28"/>
        </w:rPr>
        <w:t>Hillel</w:t>
      </w:r>
      <w:r w:rsidRPr="00E05A27">
        <w:rPr>
          <w:rFonts w:ascii="Tahoma" w:eastAsia="Times New Roman" w:hAnsi="Tahoma" w:cs="Tahoma"/>
          <w:sz w:val="28"/>
          <w:szCs w:val="28"/>
          <w:lang w:val="el-GR"/>
        </w:rPr>
        <w:t xml:space="preserve"> </w:t>
      </w:r>
      <w:proofErr w:type="spellStart"/>
      <w:r w:rsidRPr="00E05A27">
        <w:rPr>
          <w:rFonts w:ascii="Tahoma" w:eastAsia="Times New Roman" w:hAnsi="Tahoma" w:cs="Tahoma"/>
          <w:sz w:val="28"/>
          <w:szCs w:val="28"/>
        </w:rPr>
        <w:t>Neuer</w:t>
      </w:r>
      <w:proofErr w:type="spellEnd"/>
      <w:r w:rsidRPr="00E05A27">
        <w:rPr>
          <w:rFonts w:ascii="Tahoma" w:eastAsia="Times New Roman" w:hAnsi="Tahoma" w:cs="Tahoma"/>
          <w:sz w:val="28"/>
          <w:szCs w:val="28"/>
          <w:lang w:val="el-GR"/>
        </w:rPr>
        <w:t xml:space="preserve">, εκτελεστικός διευθυντής της </w:t>
      </w:r>
      <w:r w:rsidRPr="00E05A27">
        <w:rPr>
          <w:rFonts w:ascii="Tahoma" w:eastAsia="Times New Roman" w:hAnsi="Tahoma" w:cs="Tahoma"/>
          <w:sz w:val="28"/>
          <w:szCs w:val="28"/>
        </w:rPr>
        <w:t>UN</w:t>
      </w:r>
      <w:r w:rsidRPr="00E05A27">
        <w:rPr>
          <w:rFonts w:ascii="Tahoma" w:eastAsia="Times New Roman" w:hAnsi="Tahoma" w:cs="Tahoma"/>
          <w:sz w:val="28"/>
          <w:szCs w:val="28"/>
          <w:lang w:val="el-GR"/>
        </w:rPr>
        <w:t xml:space="preserve"> </w:t>
      </w:r>
      <w:r w:rsidRPr="00E05A27">
        <w:rPr>
          <w:rFonts w:ascii="Tahoma" w:eastAsia="Times New Roman" w:hAnsi="Tahoma" w:cs="Tahoma"/>
          <w:sz w:val="28"/>
          <w:szCs w:val="28"/>
        </w:rPr>
        <w:t>Watch</w:t>
      </w:r>
      <w:r w:rsidRPr="00E05A27">
        <w:rPr>
          <w:rFonts w:ascii="Tahoma" w:eastAsia="Times New Roman" w:hAnsi="Tahoma" w:cs="Tahoma"/>
          <w:sz w:val="28"/>
          <w:szCs w:val="28"/>
          <w:lang w:val="el-GR"/>
        </w:rPr>
        <w:t xml:space="preserve">, της Μη Κυβερνητικής Οργάνωσης που ασχολείται ως </w:t>
      </w:r>
      <w:r w:rsidRPr="00E05A27">
        <w:rPr>
          <w:rFonts w:ascii="Tahoma" w:eastAsia="Times New Roman" w:hAnsi="Tahoma" w:cs="Tahoma"/>
          <w:sz w:val="28"/>
          <w:szCs w:val="28"/>
          <w:lang w:val="el-GR"/>
        </w:rPr>
        <w:lastRenderedPageBreak/>
        <w:t>παρατηρητήριο με τις αποφάσεις των Ηνωμένων Εθνών. «Είναι παράλογο – και ηθικά καταδικαστέο»</w:t>
      </w:r>
      <w:r w:rsidR="003F72EA">
        <w:rPr>
          <w:rFonts w:ascii="Tahoma" w:eastAsia="Times New Roman" w:hAnsi="Tahoma" w:cs="Tahoma"/>
          <w:sz w:val="28"/>
          <w:szCs w:val="28"/>
          <w:lang w:val="el-GR"/>
        </w:rPr>
        <w:t xml:space="preserve"> τόνισε, προσθέτοντας ότι η «Σαουδική Αραβία </w:t>
      </w:r>
      <w:r w:rsidRPr="00E05A27">
        <w:rPr>
          <w:rFonts w:ascii="Tahoma" w:eastAsia="Times New Roman" w:hAnsi="Tahoma" w:cs="Tahoma"/>
          <w:sz w:val="28"/>
          <w:szCs w:val="28"/>
          <w:lang w:val="el-GR"/>
        </w:rPr>
        <w:t xml:space="preserve">θεωρείται ένα από τα πιο </w:t>
      </w:r>
      <w:proofErr w:type="spellStart"/>
      <w:r w:rsidRPr="00E05A27">
        <w:rPr>
          <w:rFonts w:ascii="Tahoma" w:eastAsia="Times New Roman" w:hAnsi="Tahoma" w:cs="Tahoma"/>
          <w:sz w:val="28"/>
          <w:szCs w:val="28"/>
          <w:lang w:val="el-GR"/>
        </w:rPr>
        <w:t>μισογυνιστικά</w:t>
      </w:r>
      <w:proofErr w:type="spellEnd"/>
      <w:r w:rsidRPr="00E05A27">
        <w:rPr>
          <w:rFonts w:ascii="Tahoma" w:eastAsia="Times New Roman" w:hAnsi="Tahoma" w:cs="Tahoma"/>
          <w:sz w:val="28"/>
          <w:szCs w:val="28"/>
          <w:lang w:val="el-GR"/>
        </w:rPr>
        <w:t xml:space="preserve"> καθεστώτα του κόσμου»</w:t>
      </w:r>
      <w:r w:rsidR="003F72EA">
        <w:rPr>
          <w:rFonts w:ascii="Tahoma" w:eastAsia="Times New Roman" w:hAnsi="Tahoma" w:cs="Tahoma"/>
          <w:sz w:val="28"/>
          <w:szCs w:val="28"/>
          <w:lang w:val="el-GR"/>
        </w:rPr>
        <w:t>.</w:t>
      </w:r>
    </w:p>
    <w:p w:rsidR="003F72EA" w:rsidRPr="00E05A27" w:rsidRDefault="003F72EA" w:rsidP="003F72EA">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Ο</w:t>
      </w:r>
      <w:r w:rsidR="005E09A5" w:rsidRPr="00E05A27">
        <w:rPr>
          <w:rFonts w:ascii="Tahoma" w:eastAsia="Times New Roman" w:hAnsi="Tahoma" w:cs="Tahoma"/>
          <w:sz w:val="28"/>
          <w:szCs w:val="28"/>
          <w:lang w:val="el-GR"/>
        </w:rPr>
        <w:t xml:space="preserve"> </w:t>
      </w:r>
      <w:r w:rsidR="005E09A5" w:rsidRPr="00E05A27">
        <w:rPr>
          <w:rFonts w:ascii="Tahoma" w:eastAsia="Times New Roman" w:hAnsi="Tahoma" w:cs="Tahoma"/>
          <w:sz w:val="28"/>
          <w:szCs w:val="28"/>
        </w:rPr>
        <w:t>Hillel</w:t>
      </w:r>
      <w:r w:rsidR="005E09A5" w:rsidRPr="00E05A27">
        <w:rPr>
          <w:rFonts w:ascii="Tahoma" w:eastAsia="Times New Roman" w:hAnsi="Tahoma" w:cs="Tahoma"/>
          <w:sz w:val="28"/>
          <w:szCs w:val="28"/>
          <w:lang w:val="el-GR"/>
        </w:rPr>
        <w:t xml:space="preserve"> </w:t>
      </w:r>
      <w:proofErr w:type="spellStart"/>
      <w:r w:rsidR="005E09A5" w:rsidRPr="00E05A27">
        <w:rPr>
          <w:rFonts w:ascii="Tahoma" w:eastAsia="Times New Roman" w:hAnsi="Tahoma" w:cs="Tahoma"/>
          <w:sz w:val="28"/>
          <w:szCs w:val="28"/>
        </w:rPr>
        <w:t>Neuer</w:t>
      </w:r>
      <w:proofErr w:type="spellEnd"/>
      <w:r w:rsidR="005E09A5" w:rsidRPr="00E05A27">
        <w:rPr>
          <w:rFonts w:ascii="Tahoma" w:eastAsia="Times New Roman" w:hAnsi="Tahoma" w:cs="Tahoma"/>
          <w:sz w:val="28"/>
          <w:szCs w:val="28"/>
          <w:lang w:val="el-GR"/>
        </w:rPr>
        <w:t xml:space="preserve"> </w:t>
      </w:r>
      <w:r>
        <w:rPr>
          <w:rFonts w:ascii="Tahoma" w:eastAsia="Times New Roman" w:hAnsi="Tahoma" w:cs="Tahoma"/>
          <w:sz w:val="28"/>
          <w:szCs w:val="28"/>
          <w:lang w:val="el-GR"/>
        </w:rPr>
        <w:t>αναρωτήθηκε</w:t>
      </w:r>
      <w:r w:rsidR="005E09A5" w:rsidRPr="00E05A27">
        <w:rPr>
          <w:rFonts w:ascii="Tahoma" w:eastAsia="Times New Roman" w:hAnsi="Tahoma" w:cs="Tahoma"/>
          <w:sz w:val="28"/>
          <w:szCs w:val="28"/>
          <w:lang w:val="el-GR"/>
        </w:rPr>
        <w:t xml:space="preserve"> «γιατί ο</w:t>
      </w:r>
      <w:r w:rsidR="00F80032">
        <w:rPr>
          <w:rFonts w:ascii="Tahoma" w:eastAsia="Times New Roman" w:hAnsi="Tahoma" w:cs="Tahoma"/>
          <w:sz w:val="28"/>
          <w:szCs w:val="28"/>
          <w:lang w:val="el-GR"/>
        </w:rPr>
        <w:t xml:space="preserve"> ΟΗΕ</w:t>
      </w:r>
      <w:r w:rsidR="005E09A5" w:rsidRPr="00E05A27">
        <w:rPr>
          <w:rFonts w:ascii="Tahoma" w:eastAsia="Times New Roman" w:hAnsi="Tahoma" w:cs="Tahoma"/>
          <w:sz w:val="28"/>
          <w:szCs w:val="28"/>
          <w:lang w:val="el-GR"/>
        </w:rPr>
        <w:t xml:space="preserve"> επέλεξε τον κορυφαίο υποστηρικτή της ανισότητας των φύλων στον κόσμο για να συμμετάσχει στην επιτροπή ισότητας των φύλων;»</w:t>
      </w:r>
      <w:r>
        <w:rPr>
          <w:rFonts w:ascii="Tahoma" w:eastAsia="Times New Roman" w:hAnsi="Tahoma" w:cs="Tahoma"/>
          <w:sz w:val="28"/>
          <w:szCs w:val="28"/>
          <w:lang w:val="el-GR"/>
        </w:rPr>
        <w:t xml:space="preserve"> και στη συνέχεια έδωσε ο ίδιος την απάντηση: </w:t>
      </w:r>
      <w:r w:rsidRPr="00E05A27">
        <w:rPr>
          <w:rFonts w:ascii="Tahoma" w:eastAsia="Times New Roman" w:hAnsi="Tahoma" w:cs="Tahoma"/>
          <w:sz w:val="28"/>
          <w:szCs w:val="28"/>
          <w:lang w:val="el-GR"/>
        </w:rPr>
        <w:t xml:space="preserve">«Σήμερα, ο ΟΗΕ έστειλε μήνυμα ότι τα δικαιώματα των γυναικών μπορούν να εξαγοραστούν </w:t>
      </w:r>
      <w:r w:rsidR="00F80032">
        <w:rPr>
          <w:rFonts w:ascii="Tahoma" w:eastAsia="Times New Roman" w:hAnsi="Tahoma" w:cs="Tahoma"/>
          <w:sz w:val="28"/>
          <w:szCs w:val="28"/>
          <w:lang w:val="el-GR"/>
        </w:rPr>
        <w:t>με</w:t>
      </w:r>
      <w:r w:rsidRPr="00E05A27">
        <w:rPr>
          <w:rFonts w:ascii="Tahoma" w:eastAsia="Times New Roman" w:hAnsi="Tahoma" w:cs="Tahoma"/>
          <w:sz w:val="28"/>
          <w:szCs w:val="28"/>
          <w:lang w:val="el-GR"/>
        </w:rPr>
        <w:t xml:space="preserve"> τα δολάρια</w:t>
      </w:r>
      <w:r w:rsidR="00F80032">
        <w:rPr>
          <w:rFonts w:ascii="Tahoma" w:eastAsia="Times New Roman" w:hAnsi="Tahoma" w:cs="Tahoma"/>
          <w:sz w:val="28"/>
          <w:szCs w:val="28"/>
          <w:lang w:val="el-GR"/>
        </w:rPr>
        <w:t xml:space="preserve"> του</w:t>
      </w:r>
      <w:r w:rsidRPr="00E05A27">
        <w:rPr>
          <w:rFonts w:ascii="Tahoma" w:eastAsia="Times New Roman" w:hAnsi="Tahoma" w:cs="Tahoma"/>
          <w:sz w:val="28"/>
          <w:szCs w:val="28"/>
          <w:lang w:val="el-GR"/>
        </w:rPr>
        <w:t xml:space="preserve"> πετρελαίου</w:t>
      </w:r>
      <w:r w:rsidR="00F80032">
        <w:rPr>
          <w:rFonts w:ascii="Tahoma" w:eastAsia="Times New Roman" w:hAnsi="Tahoma" w:cs="Tahoma"/>
          <w:sz w:val="28"/>
          <w:szCs w:val="28"/>
          <w:lang w:val="el-GR"/>
        </w:rPr>
        <w:t>…</w:t>
      </w:r>
      <w:r w:rsidRPr="00E05A27">
        <w:rPr>
          <w:rFonts w:ascii="Tahoma" w:eastAsia="Times New Roman" w:hAnsi="Tahoma" w:cs="Tahoma"/>
          <w:sz w:val="28"/>
          <w:szCs w:val="28"/>
          <w:lang w:val="el-GR"/>
        </w:rPr>
        <w:t>».</w:t>
      </w:r>
    </w:p>
    <w:p w:rsidR="003F72EA" w:rsidRDefault="003F72EA" w:rsidP="0077281D">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Μια γυναίκα από τη Σαουδική Αραβία</w:t>
      </w:r>
      <w:r w:rsidR="00F80032">
        <w:rPr>
          <w:rFonts w:ascii="Tahoma" w:eastAsia="Times New Roman" w:hAnsi="Tahoma" w:cs="Tahoma"/>
          <w:sz w:val="28"/>
          <w:szCs w:val="28"/>
          <w:lang w:val="el-GR"/>
        </w:rPr>
        <w:t>,</w:t>
      </w:r>
      <w:r>
        <w:rPr>
          <w:rFonts w:ascii="Tahoma" w:eastAsia="Times New Roman" w:hAnsi="Tahoma" w:cs="Tahoma"/>
          <w:sz w:val="28"/>
          <w:szCs w:val="28"/>
          <w:lang w:val="el-GR"/>
        </w:rPr>
        <w:t xml:space="preserve"> που κάνει το διδακτορικό της στο διεθνές δίκαιο των ανθρωπίνων δικαιωμάτων στην Αυστραλία</w:t>
      </w:r>
      <w:r w:rsidR="00F80032">
        <w:rPr>
          <w:rFonts w:ascii="Tahoma" w:eastAsia="Times New Roman" w:hAnsi="Tahoma" w:cs="Tahoma"/>
          <w:sz w:val="28"/>
          <w:szCs w:val="28"/>
          <w:lang w:val="el-GR"/>
        </w:rPr>
        <w:t>,</w:t>
      </w:r>
      <w:r>
        <w:rPr>
          <w:rFonts w:ascii="Tahoma" w:eastAsia="Times New Roman" w:hAnsi="Tahoma" w:cs="Tahoma"/>
          <w:sz w:val="28"/>
          <w:szCs w:val="28"/>
          <w:lang w:val="el-GR"/>
        </w:rPr>
        <w:t xml:space="preserve"> έγραψε στο </w:t>
      </w:r>
      <w:r>
        <w:rPr>
          <w:rFonts w:ascii="Tahoma" w:eastAsia="Times New Roman" w:hAnsi="Tahoma" w:cs="Tahoma"/>
          <w:sz w:val="28"/>
          <w:szCs w:val="28"/>
        </w:rPr>
        <w:t>T</w:t>
      </w:r>
      <w:r w:rsidRPr="00E05A27">
        <w:rPr>
          <w:rFonts w:ascii="Tahoma" w:eastAsia="Times New Roman" w:hAnsi="Tahoma" w:cs="Tahoma"/>
          <w:sz w:val="28"/>
          <w:szCs w:val="28"/>
        </w:rPr>
        <w:t>witter</w:t>
      </w:r>
      <w:r w:rsidRPr="003F72EA">
        <w:rPr>
          <w:rFonts w:ascii="Tahoma" w:eastAsia="Times New Roman" w:hAnsi="Tahoma" w:cs="Tahoma"/>
          <w:sz w:val="28"/>
          <w:szCs w:val="28"/>
          <w:lang w:val="el-GR"/>
        </w:rPr>
        <w:t>:</w:t>
      </w:r>
      <w:r>
        <w:rPr>
          <w:rFonts w:ascii="Tahoma" w:eastAsia="Times New Roman" w:hAnsi="Tahoma" w:cs="Tahoma"/>
          <w:sz w:val="28"/>
          <w:szCs w:val="28"/>
          <w:lang w:val="el-GR"/>
        </w:rPr>
        <w:t xml:space="preserve"> </w:t>
      </w:r>
      <w:r w:rsidR="005E09A5" w:rsidRPr="00E05A27">
        <w:rPr>
          <w:rFonts w:ascii="Tahoma" w:eastAsia="Times New Roman" w:hAnsi="Tahoma" w:cs="Tahoma"/>
          <w:sz w:val="28"/>
          <w:szCs w:val="28"/>
          <w:lang w:val="el-GR"/>
        </w:rPr>
        <w:t xml:space="preserve">«Θα ήθελα να βρω τις λέξεις για να εκφράσω σωστά το πώς νιώθω. </w:t>
      </w:r>
      <w:r>
        <w:rPr>
          <w:rFonts w:ascii="Tahoma" w:eastAsia="Times New Roman" w:hAnsi="Tahoma" w:cs="Tahoma"/>
          <w:sz w:val="28"/>
          <w:szCs w:val="28"/>
          <w:lang w:val="el-GR"/>
        </w:rPr>
        <w:t>Α</w:t>
      </w:r>
      <w:r w:rsidR="005E09A5" w:rsidRPr="00E05A27">
        <w:rPr>
          <w:rFonts w:ascii="Tahoma" w:eastAsia="Times New Roman" w:hAnsi="Tahoma" w:cs="Tahoma"/>
          <w:sz w:val="28"/>
          <w:szCs w:val="28"/>
          <w:lang w:val="el-GR"/>
        </w:rPr>
        <w:t xml:space="preserve">ισθάνομαι </w:t>
      </w:r>
      <w:r>
        <w:rPr>
          <w:rFonts w:ascii="Tahoma" w:eastAsia="Times New Roman" w:hAnsi="Tahoma" w:cs="Tahoma"/>
          <w:sz w:val="28"/>
          <w:szCs w:val="28"/>
          <w:lang w:val="el-GR"/>
        </w:rPr>
        <w:t>προδομένη</w:t>
      </w:r>
      <w:r w:rsidR="005E09A5" w:rsidRPr="00E05A27">
        <w:rPr>
          <w:rFonts w:ascii="Tahoma" w:eastAsia="Times New Roman" w:hAnsi="Tahoma" w:cs="Tahoma"/>
          <w:sz w:val="28"/>
          <w:szCs w:val="28"/>
          <w:lang w:val="el-GR"/>
        </w:rPr>
        <w:t>»</w:t>
      </w:r>
      <w:r>
        <w:rPr>
          <w:rFonts w:ascii="Tahoma" w:eastAsia="Times New Roman" w:hAnsi="Tahoma" w:cs="Tahoma"/>
          <w:sz w:val="28"/>
          <w:szCs w:val="28"/>
          <w:lang w:val="el-GR"/>
        </w:rPr>
        <w:t>.</w:t>
      </w:r>
    </w:p>
    <w:p w:rsidR="005E09A5" w:rsidRDefault="003F72EA" w:rsidP="003F72EA">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Ώρα είναι ο ΟΗΕ να ορίσει το</w:t>
      </w:r>
      <w:r w:rsidR="00F80032">
        <w:rPr>
          <w:rFonts w:ascii="Tahoma" w:eastAsia="Times New Roman" w:hAnsi="Tahoma" w:cs="Tahoma"/>
          <w:sz w:val="28"/>
          <w:szCs w:val="28"/>
          <w:lang w:val="el-GR"/>
        </w:rPr>
        <w:t>ν κ.</w:t>
      </w:r>
      <w:r>
        <w:rPr>
          <w:rFonts w:ascii="Tahoma" w:eastAsia="Times New Roman" w:hAnsi="Tahoma" w:cs="Tahoma"/>
          <w:sz w:val="28"/>
          <w:szCs w:val="28"/>
          <w:lang w:val="el-GR"/>
        </w:rPr>
        <w:t xml:space="preserve"> </w:t>
      </w:r>
      <w:proofErr w:type="spellStart"/>
      <w:r>
        <w:rPr>
          <w:rFonts w:ascii="Tahoma" w:eastAsia="Times New Roman" w:hAnsi="Tahoma" w:cs="Tahoma"/>
          <w:sz w:val="28"/>
          <w:szCs w:val="28"/>
          <w:lang w:val="el-GR"/>
        </w:rPr>
        <w:t>Ερντογάν</w:t>
      </w:r>
      <w:proofErr w:type="spellEnd"/>
      <w:r>
        <w:rPr>
          <w:rFonts w:ascii="Tahoma" w:eastAsia="Times New Roman" w:hAnsi="Tahoma" w:cs="Tahoma"/>
          <w:sz w:val="28"/>
          <w:szCs w:val="28"/>
          <w:lang w:val="el-GR"/>
        </w:rPr>
        <w:t xml:space="preserve"> πρόεδρο Επιτροπής Προστασίας των Δικαιωμάτων των Κούρδων… </w:t>
      </w:r>
    </w:p>
    <w:p w:rsidR="00D11705" w:rsidRDefault="00BA4A42" w:rsidP="00D11705">
      <w:pPr>
        <w:spacing w:after="120" w:line="240" w:lineRule="auto"/>
        <w:ind w:firstLine="720"/>
        <w:rPr>
          <w:rFonts w:ascii="Tahoma" w:hAnsi="Tahoma" w:cs="Tahoma"/>
          <w:i/>
          <w:sz w:val="28"/>
          <w:szCs w:val="28"/>
          <w:lang w:val="el-GR"/>
        </w:rPr>
      </w:pPr>
      <w:r w:rsidRPr="00736646">
        <w:rPr>
          <w:rFonts w:ascii="Tahoma" w:hAnsi="Tahoma" w:cs="Tahoma"/>
          <w:i/>
          <w:sz w:val="28"/>
          <w:szCs w:val="28"/>
          <w:lang w:val="el-GR"/>
        </w:rPr>
        <w:t xml:space="preserve">Αυτά για σήμερα. </w:t>
      </w:r>
      <w:r w:rsidR="00903A6B">
        <w:rPr>
          <w:rFonts w:ascii="Tahoma" w:hAnsi="Tahoma" w:cs="Tahoma"/>
          <w:i/>
          <w:sz w:val="28"/>
          <w:szCs w:val="28"/>
          <w:lang w:val="el-GR"/>
        </w:rPr>
        <w:t>Μέχρι την επόμενη εβδομάδα να περνάτε καλά</w:t>
      </w:r>
      <w:r w:rsidR="00D11705">
        <w:rPr>
          <w:rFonts w:ascii="Tahoma" w:hAnsi="Tahoma" w:cs="Tahoma"/>
          <w:i/>
          <w:sz w:val="28"/>
          <w:szCs w:val="28"/>
          <w:lang w:val="el-GR"/>
        </w:rPr>
        <w:t>. Κάθε εβδομάδα που περνάει δεν ξαναγυρνάει…</w:t>
      </w:r>
    </w:p>
    <w:p w:rsidR="00BA4A42" w:rsidRPr="005E3D77" w:rsidRDefault="00BA4A42" w:rsidP="00E56B87">
      <w:pPr>
        <w:pStyle w:val="a3"/>
        <w:numPr>
          <w:ilvl w:val="0"/>
          <w:numId w:val="1"/>
        </w:numPr>
        <w:spacing w:after="120" w:line="240" w:lineRule="auto"/>
        <w:ind w:left="0" w:firstLine="0"/>
        <w:rPr>
          <w:rFonts w:ascii="Tahoma" w:hAnsi="Tahoma" w:cs="Tahoma"/>
          <w:sz w:val="28"/>
          <w:szCs w:val="28"/>
          <w:lang w:val="el-GR"/>
        </w:rPr>
      </w:pPr>
      <w:r w:rsidRPr="005E3D77">
        <w:rPr>
          <w:rFonts w:ascii="Tahoma" w:hAnsi="Tahoma" w:cs="Tahoma"/>
          <w:sz w:val="28"/>
          <w:szCs w:val="28"/>
          <w:lang w:val="el-GR"/>
        </w:rPr>
        <w:t>Οποιοδήποτε σχόλιό σας μπορ</w:t>
      </w:r>
      <w:r w:rsidR="00D11705" w:rsidRPr="005E3D77">
        <w:rPr>
          <w:rFonts w:ascii="Tahoma" w:hAnsi="Tahoma" w:cs="Tahoma"/>
          <w:sz w:val="28"/>
          <w:szCs w:val="28"/>
          <w:lang w:val="el-GR"/>
        </w:rPr>
        <w:t xml:space="preserve">είτε να το στείλετε στο ΜΜΕ που </w:t>
      </w:r>
      <w:r w:rsidRPr="005E3D77">
        <w:rPr>
          <w:rFonts w:ascii="Tahoma" w:hAnsi="Tahoma" w:cs="Tahoma"/>
          <w:sz w:val="28"/>
          <w:szCs w:val="28"/>
          <w:lang w:val="el-GR"/>
        </w:rPr>
        <w:t xml:space="preserve">φιλοξενεί το δημοσίευμα ή στην ηλεκτρονική μου διεύθυνση </w:t>
      </w:r>
      <w:hyperlink r:id="rId7" w:history="1">
        <w:r w:rsidRPr="005E3D77">
          <w:rPr>
            <w:rStyle w:val="-"/>
            <w:rFonts w:ascii="Tahoma" w:hAnsi="Tahoma" w:cs="Tahoma"/>
            <w:sz w:val="28"/>
            <w:szCs w:val="28"/>
            <w:lang w:val="en-AU"/>
          </w:rPr>
          <w:t>georgemessaris</w:t>
        </w:r>
        <w:r w:rsidRPr="005E3D77">
          <w:rPr>
            <w:rStyle w:val="-"/>
            <w:rFonts w:ascii="Tahoma" w:hAnsi="Tahoma" w:cs="Tahoma"/>
            <w:sz w:val="28"/>
            <w:szCs w:val="28"/>
            <w:lang w:val="el-GR"/>
          </w:rPr>
          <w:t>@</w:t>
        </w:r>
        <w:r w:rsidRPr="005E3D77">
          <w:rPr>
            <w:rStyle w:val="-"/>
            <w:rFonts w:ascii="Tahoma" w:hAnsi="Tahoma" w:cs="Tahoma"/>
            <w:sz w:val="28"/>
            <w:szCs w:val="28"/>
            <w:lang w:val="en-AU"/>
          </w:rPr>
          <w:t>gmail</w:t>
        </w:r>
        <w:r w:rsidRPr="005E3D77">
          <w:rPr>
            <w:rStyle w:val="-"/>
            <w:rFonts w:ascii="Tahoma" w:hAnsi="Tahoma" w:cs="Tahoma"/>
            <w:sz w:val="28"/>
            <w:szCs w:val="28"/>
            <w:lang w:val="el-GR"/>
          </w:rPr>
          <w:t>.</w:t>
        </w:r>
        <w:r w:rsidRPr="005E3D77">
          <w:rPr>
            <w:rStyle w:val="-"/>
            <w:rFonts w:ascii="Tahoma" w:hAnsi="Tahoma" w:cs="Tahoma"/>
            <w:sz w:val="28"/>
            <w:szCs w:val="28"/>
            <w:lang w:val="en-AU"/>
          </w:rPr>
          <w:t>com</w:t>
        </w:r>
      </w:hyperlink>
      <w:r w:rsidRPr="005E3D77">
        <w:rPr>
          <w:rStyle w:val="-"/>
          <w:rFonts w:ascii="Tahoma" w:hAnsi="Tahoma" w:cs="Tahoma"/>
          <w:color w:val="000000" w:themeColor="text1"/>
          <w:sz w:val="28"/>
          <w:szCs w:val="28"/>
          <w:u w:val="none"/>
          <w:lang w:val="el-GR"/>
        </w:rPr>
        <w:t xml:space="preserve"> και εγώ θα το μεταβιβάσω.</w:t>
      </w:r>
      <w:r w:rsidRPr="005E3D77">
        <w:rPr>
          <w:rStyle w:val="-"/>
          <w:rFonts w:ascii="Tahoma" w:hAnsi="Tahoma" w:cs="Tahoma"/>
          <w:sz w:val="28"/>
          <w:szCs w:val="28"/>
          <w:lang w:val="el-GR"/>
        </w:rPr>
        <w:t xml:space="preserve"> </w:t>
      </w:r>
    </w:p>
    <w:p w:rsidR="00BA4A42" w:rsidRPr="00736646" w:rsidRDefault="00BA4A42" w:rsidP="00BA1D0F">
      <w:pPr>
        <w:pStyle w:val="a3"/>
        <w:numPr>
          <w:ilvl w:val="0"/>
          <w:numId w:val="1"/>
        </w:numPr>
        <w:spacing w:after="120" w:line="240" w:lineRule="auto"/>
        <w:ind w:left="0" w:firstLine="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Μεσσάρη: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00E56B87">
        <w:rPr>
          <w:rStyle w:val="-"/>
          <w:rFonts w:ascii="Tahoma" w:hAnsi="Tahoma" w:cs="Tahoma"/>
          <w:b/>
          <w:color w:val="auto"/>
          <w:sz w:val="28"/>
          <w:szCs w:val="28"/>
          <w:u w:val="none"/>
          <w:lang w:val="el-GR"/>
        </w:rPr>
        <w:t>ή</w:t>
      </w:r>
      <w:bookmarkStart w:id="0" w:name="_GoBack"/>
      <w:bookmarkEnd w:id="0"/>
      <w:r w:rsidRPr="00736646">
        <w:rPr>
          <w:rStyle w:val="-"/>
          <w:rFonts w:ascii="Tahoma" w:hAnsi="Tahoma" w:cs="Tahoma"/>
          <w:b/>
          <w:color w:val="auto"/>
          <w:sz w:val="28"/>
          <w:szCs w:val="28"/>
          <w:u w:val="none"/>
          <w:lang w:val="el-GR"/>
        </w:rPr>
        <w:t xml:space="preserve">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4"/>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204B"/>
    <w:rsid w:val="00054C81"/>
    <w:rsid w:val="00067F67"/>
    <w:rsid w:val="00075A78"/>
    <w:rsid w:val="00083C1A"/>
    <w:rsid w:val="000B43E5"/>
    <w:rsid w:val="000B503D"/>
    <w:rsid w:val="000C1979"/>
    <w:rsid w:val="000F14F5"/>
    <w:rsid w:val="000F368C"/>
    <w:rsid w:val="0010386F"/>
    <w:rsid w:val="00107A2F"/>
    <w:rsid w:val="001161D6"/>
    <w:rsid w:val="001232B0"/>
    <w:rsid w:val="00126DEE"/>
    <w:rsid w:val="001276D8"/>
    <w:rsid w:val="0013046F"/>
    <w:rsid w:val="001335B4"/>
    <w:rsid w:val="001475F7"/>
    <w:rsid w:val="0015256A"/>
    <w:rsid w:val="00152A0F"/>
    <w:rsid w:val="00155439"/>
    <w:rsid w:val="0017678F"/>
    <w:rsid w:val="001872C1"/>
    <w:rsid w:val="001B02CB"/>
    <w:rsid w:val="001E6630"/>
    <w:rsid w:val="00202EB0"/>
    <w:rsid w:val="00217FB7"/>
    <w:rsid w:val="00221777"/>
    <w:rsid w:val="00226FCF"/>
    <w:rsid w:val="00227CC5"/>
    <w:rsid w:val="00242C65"/>
    <w:rsid w:val="00244CBF"/>
    <w:rsid w:val="00245A7C"/>
    <w:rsid w:val="002527DF"/>
    <w:rsid w:val="002601BD"/>
    <w:rsid w:val="00295609"/>
    <w:rsid w:val="002B09EB"/>
    <w:rsid w:val="002B1E32"/>
    <w:rsid w:val="002B4508"/>
    <w:rsid w:val="002B7903"/>
    <w:rsid w:val="002D11FD"/>
    <w:rsid w:val="002E49B1"/>
    <w:rsid w:val="002E5A9D"/>
    <w:rsid w:val="002F79BE"/>
    <w:rsid w:val="00300070"/>
    <w:rsid w:val="00325AA8"/>
    <w:rsid w:val="00334167"/>
    <w:rsid w:val="003376F3"/>
    <w:rsid w:val="00355CC6"/>
    <w:rsid w:val="00362F54"/>
    <w:rsid w:val="0036361F"/>
    <w:rsid w:val="003A42AC"/>
    <w:rsid w:val="003A7FD2"/>
    <w:rsid w:val="003F72EA"/>
    <w:rsid w:val="00406ACE"/>
    <w:rsid w:val="00411E8B"/>
    <w:rsid w:val="00424622"/>
    <w:rsid w:val="00464976"/>
    <w:rsid w:val="004744A4"/>
    <w:rsid w:val="00476E23"/>
    <w:rsid w:val="00492B84"/>
    <w:rsid w:val="00495C32"/>
    <w:rsid w:val="004B314B"/>
    <w:rsid w:val="004E0E33"/>
    <w:rsid w:val="004F62D8"/>
    <w:rsid w:val="004F647B"/>
    <w:rsid w:val="00512B31"/>
    <w:rsid w:val="00520A60"/>
    <w:rsid w:val="00525893"/>
    <w:rsid w:val="00534F49"/>
    <w:rsid w:val="00537787"/>
    <w:rsid w:val="0054529B"/>
    <w:rsid w:val="00561DD6"/>
    <w:rsid w:val="00570E0E"/>
    <w:rsid w:val="00580287"/>
    <w:rsid w:val="005843AC"/>
    <w:rsid w:val="0058766F"/>
    <w:rsid w:val="00587BDD"/>
    <w:rsid w:val="005914BC"/>
    <w:rsid w:val="0059431D"/>
    <w:rsid w:val="005A0BEA"/>
    <w:rsid w:val="005A58FC"/>
    <w:rsid w:val="005A62CB"/>
    <w:rsid w:val="005B0710"/>
    <w:rsid w:val="005B70E6"/>
    <w:rsid w:val="005E09A5"/>
    <w:rsid w:val="005E159F"/>
    <w:rsid w:val="005E3D77"/>
    <w:rsid w:val="005F212A"/>
    <w:rsid w:val="00610959"/>
    <w:rsid w:val="00612857"/>
    <w:rsid w:val="006652B9"/>
    <w:rsid w:val="00674682"/>
    <w:rsid w:val="00680391"/>
    <w:rsid w:val="00686BCA"/>
    <w:rsid w:val="00690A52"/>
    <w:rsid w:val="006976C1"/>
    <w:rsid w:val="006A60F3"/>
    <w:rsid w:val="006A66C5"/>
    <w:rsid w:val="006B3A53"/>
    <w:rsid w:val="006B6ACC"/>
    <w:rsid w:val="006C4F10"/>
    <w:rsid w:val="006D4035"/>
    <w:rsid w:val="006D494A"/>
    <w:rsid w:val="006E4DC7"/>
    <w:rsid w:val="006F58EC"/>
    <w:rsid w:val="00701A07"/>
    <w:rsid w:val="00710A92"/>
    <w:rsid w:val="00732B52"/>
    <w:rsid w:val="00736646"/>
    <w:rsid w:val="007372E4"/>
    <w:rsid w:val="0074019F"/>
    <w:rsid w:val="00744021"/>
    <w:rsid w:val="0077281D"/>
    <w:rsid w:val="007754F5"/>
    <w:rsid w:val="00782B45"/>
    <w:rsid w:val="0078677C"/>
    <w:rsid w:val="007922B9"/>
    <w:rsid w:val="007955BA"/>
    <w:rsid w:val="00795E86"/>
    <w:rsid w:val="00797FF0"/>
    <w:rsid w:val="00816B7A"/>
    <w:rsid w:val="008724EE"/>
    <w:rsid w:val="008748BF"/>
    <w:rsid w:val="008779CC"/>
    <w:rsid w:val="0088424A"/>
    <w:rsid w:val="00884892"/>
    <w:rsid w:val="00891108"/>
    <w:rsid w:val="00895CD6"/>
    <w:rsid w:val="008C1766"/>
    <w:rsid w:val="008F7544"/>
    <w:rsid w:val="00903A6B"/>
    <w:rsid w:val="00913371"/>
    <w:rsid w:val="00951E3E"/>
    <w:rsid w:val="0095309F"/>
    <w:rsid w:val="009803DD"/>
    <w:rsid w:val="009879E7"/>
    <w:rsid w:val="009A27F1"/>
    <w:rsid w:val="009A52F1"/>
    <w:rsid w:val="009D185E"/>
    <w:rsid w:val="009E622E"/>
    <w:rsid w:val="00A13DB0"/>
    <w:rsid w:val="00A26039"/>
    <w:rsid w:val="00A300D2"/>
    <w:rsid w:val="00A31600"/>
    <w:rsid w:val="00A353AE"/>
    <w:rsid w:val="00A662C4"/>
    <w:rsid w:val="00A67C3D"/>
    <w:rsid w:val="00A77925"/>
    <w:rsid w:val="00A82AE1"/>
    <w:rsid w:val="00A94C81"/>
    <w:rsid w:val="00AA180D"/>
    <w:rsid w:val="00AA23D6"/>
    <w:rsid w:val="00AB30F4"/>
    <w:rsid w:val="00AE298B"/>
    <w:rsid w:val="00AF47D1"/>
    <w:rsid w:val="00AF63BC"/>
    <w:rsid w:val="00B0298E"/>
    <w:rsid w:val="00B22BE8"/>
    <w:rsid w:val="00B25EC8"/>
    <w:rsid w:val="00B305B0"/>
    <w:rsid w:val="00B30EC1"/>
    <w:rsid w:val="00B37FFA"/>
    <w:rsid w:val="00B503E3"/>
    <w:rsid w:val="00B631D6"/>
    <w:rsid w:val="00B65010"/>
    <w:rsid w:val="00B65AA8"/>
    <w:rsid w:val="00B732A2"/>
    <w:rsid w:val="00B9102E"/>
    <w:rsid w:val="00BA1D0F"/>
    <w:rsid w:val="00BA39EE"/>
    <w:rsid w:val="00BA4A42"/>
    <w:rsid w:val="00BB0037"/>
    <w:rsid w:val="00BB4E0D"/>
    <w:rsid w:val="00BC08ED"/>
    <w:rsid w:val="00BC0998"/>
    <w:rsid w:val="00BE1328"/>
    <w:rsid w:val="00BE3342"/>
    <w:rsid w:val="00C00F0B"/>
    <w:rsid w:val="00C157EB"/>
    <w:rsid w:val="00C26438"/>
    <w:rsid w:val="00C3021B"/>
    <w:rsid w:val="00C311F1"/>
    <w:rsid w:val="00C3475C"/>
    <w:rsid w:val="00C36DB5"/>
    <w:rsid w:val="00C37E37"/>
    <w:rsid w:val="00C443FC"/>
    <w:rsid w:val="00C4535D"/>
    <w:rsid w:val="00C47D2D"/>
    <w:rsid w:val="00C50F6B"/>
    <w:rsid w:val="00C751B3"/>
    <w:rsid w:val="00C94157"/>
    <w:rsid w:val="00CA1F37"/>
    <w:rsid w:val="00CA2449"/>
    <w:rsid w:val="00CA7B1D"/>
    <w:rsid w:val="00CB2244"/>
    <w:rsid w:val="00CC3AA9"/>
    <w:rsid w:val="00CD1F49"/>
    <w:rsid w:val="00CD2030"/>
    <w:rsid w:val="00D103CC"/>
    <w:rsid w:val="00D11705"/>
    <w:rsid w:val="00D27DC5"/>
    <w:rsid w:val="00D431CA"/>
    <w:rsid w:val="00D4651A"/>
    <w:rsid w:val="00D50BFF"/>
    <w:rsid w:val="00D54114"/>
    <w:rsid w:val="00D54232"/>
    <w:rsid w:val="00D604F0"/>
    <w:rsid w:val="00D64D23"/>
    <w:rsid w:val="00D7230C"/>
    <w:rsid w:val="00D76F88"/>
    <w:rsid w:val="00D93C96"/>
    <w:rsid w:val="00DA2268"/>
    <w:rsid w:val="00DA4E57"/>
    <w:rsid w:val="00DA6049"/>
    <w:rsid w:val="00DA6828"/>
    <w:rsid w:val="00DB5E8E"/>
    <w:rsid w:val="00DD26BC"/>
    <w:rsid w:val="00DD5431"/>
    <w:rsid w:val="00DE24B3"/>
    <w:rsid w:val="00DE509D"/>
    <w:rsid w:val="00DF32BC"/>
    <w:rsid w:val="00E02C16"/>
    <w:rsid w:val="00E03A1F"/>
    <w:rsid w:val="00E03E7A"/>
    <w:rsid w:val="00E05A27"/>
    <w:rsid w:val="00E239FF"/>
    <w:rsid w:val="00E42723"/>
    <w:rsid w:val="00E475F0"/>
    <w:rsid w:val="00E52D0D"/>
    <w:rsid w:val="00E56B87"/>
    <w:rsid w:val="00E60547"/>
    <w:rsid w:val="00E74283"/>
    <w:rsid w:val="00E92A1F"/>
    <w:rsid w:val="00E93703"/>
    <w:rsid w:val="00E95937"/>
    <w:rsid w:val="00EA42B3"/>
    <w:rsid w:val="00EA6690"/>
    <w:rsid w:val="00EB705B"/>
    <w:rsid w:val="00EE0C1B"/>
    <w:rsid w:val="00EE1B9D"/>
    <w:rsid w:val="00EF39B3"/>
    <w:rsid w:val="00EF3E32"/>
    <w:rsid w:val="00EF3F81"/>
    <w:rsid w:val="00EF535B"/>
    <w:rsid w:val="00F000E5"/>
    <w:rsid w:val="00F01363"/>
    <w:rsid w:val="00F0236C"/>
    <w:rsid w:val="00F039E0"/>
    <w:rsid w:val="00F04BDD"/>
    <w:rsid w:val="00F13A0F"/>
    <w:rsid w:val="00F4522B"/>
    <w:rsid w:val="00F554B6"/>
    <w:rsid w:val="00F6189E"/>
    <w:rsid w:val="00F7043E"/>
    <w:rsid w:val="00F80032"/>
    <w:rsid w:val="00F847D6"/>
    <w:rsid w:val="00FA198A"/>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234F-8ED7-46B1-8C3F-3256AF54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2017-04-28T18:38:00Z</dcterms:created>
  <dcterms:modified xsi:type="dcterms:W3CDTF">2017-04-28T18:38:00Z</dcterms:modified>
</cp:coreProperties>
</file>